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2752725</wp:posOffset>
            </wp:positionH>
            <wp:positionV relativeFrom="paragraph">
              <wp:posOffset>165573</wp:posOffset>
            </wp:positionV>
            <wp:extent cx="8572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20" y="21308"/>
                <wp:lineTo x="211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0347C4" w:rsidRPr="00D41CE0">
        <w:rPr>
          <w:rFonts w:ascii="TH SarabunPSK" w:hAnsi="TH SarabunPSK" w:cs="TH SarabunPSK" w:hint="cs"/>
          <w:sz w:val="28"/>
          <w:cs/>
        </w:rPr>
        <w:t>.......</w:t>
      </w:r>
      <w:r w:rsidR="00D41CE0">
        <w:rPr>
          <w:rFonts w:ascii="TH SarabunPSK" w:hAnsi="TH SarabunPSK" w:cs="TH SarabunPSK" w:hint="cs"/>
          <w:sz w:val="28"/>
          <w:cs/>
        </w:rPr>
        <w:t>.............................</w:t>
      </w:r>
      <w:r w:rsidR="00D64427" w:rsidRPr="00D41C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8415FD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</w:t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4D89" w:rsidRDefault="00BD4D89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65B30" w:rsidRPr="00727EA9" w:rsidRDefault="00B65B30" w:rsidP="00B65B3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65B30" w:rsidRPr="00727EA9" w:rsidRDefault="00B65B30" w:rsidP="00B65B30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B65B30" w:rsidRDefault="00B65B30" w:rsidP="00B65B30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Pr="00727E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B65B30" w:rsidRDefault="00B65B30" w:rsidP="001214CC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</w:t>
      </w:r>
    </w:p>
    <w:p w:rsidR="00B65B30" w:rsidRDefault="00BD2AEC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</w:p>
    <w:p w:rsidR="00B65B30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ในแผนปฏิบัติราชการประจำปี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:rsidR="001B2ED3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ดำเนินการตามระยะเวลาที่กำหนด</w:t>
      </w:r>
    </w:p>
    <w:p w:rsidR="008964F9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มีการปรับระยะเวลาการดำเนินการ</w:t>
      </w:r>
    </w:p>
    <w:p w:rsidR="00BD2AEC" w:rsidRDefault="00BD2AEC" w:rsidP="00BD2AEC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65B30" w:rsidRPr="00754E1E" w:rsidRDefault="00B65B30" w:rsidP="00BD2AE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Pr="00A3638C" w:rsidRDefault="00B65B30" w:rsidP="001214CC">
      <w:pPr>
        <w:pStyle w:val="ListParagraph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ตามแผนปฏิบัติราชการระยะ 3 ปี (พ.ศ. 2563 </w:t>
      </w:r>
      <w:r w:rsidR="00090E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 </w:t>
      </w:r>
    </w:p>
    <w:p w:rsidR="00B65B30" w:rsidRDefault="00B65B30" w:rsidP="00B65B3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เป้าประสงค์ที่ ............................................................................................................................................. 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กลยุทธที่ 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วันและสถานที่</w:t>
      </w:r>
      <w:r w:rsidRPr="00EB147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B65B30" w:rsidRPr="00EB1471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โครงการกำหนด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สถานที่ ......................................................</w:t>
      </w:r>
    </w:p>
    <w:p w:rsidR="00B65B30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กรณีดำเนินโครงการไม่ตรงตาม</w:t>
      </w:r>
      <w:r w:rsidRPr="00E706CC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721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1681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370" w:type="dxa"/>
        <w:tblInd w:w="805" w:type="dxa"/>
        <w:tblLook w:val="04A0" w:firstRow="1" w:lastRow="0" w:firstColumn="1" w:lastColumn="0" w:noHBand="0" w:noVBand="1"/>
      </w:tblPr>
      <w:tblGrid>
        <w:gridCol w:w="1890"/>
        <w:gridCol w:w="2250"/>
        <w:gridCol w:w="2070"/>
        <w:gridCol w:w="2160"/>
      </w:tblGrid>
      <w:tr w:rsidR="00B65B30" w:rsidTr="006C654B">
        <w:tc>
          <w:tcPr>
            <w:tcW w:w="189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Tr="006C654B">
        <w:tc>
          <w:tcPr>
            <w:tcW w:w="1890" w:type="dxa"/>
            <w:tcBorders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งบเงินรายได้ 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งบอื่นๆ (ระบุ) 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Pr="008964F9" w:rsidRDefault="00B65B30" w:rsidP="008964F9">
      <w:pPr>
        <w:pStyle w:val="ListParagraph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(ระบุรายละเอียดแบบสรุป/ บทคัดย่อ)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Pr="00FC2EAB" w:rsidRDefault="00B65B30" w:rsidP="00A0263A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FC2EA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tbl>
      <w:tblPr>
        <w:tblStyle w:val="TableGrid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:rsidTr="008964F9">
        <w:tc>
          <w:tcPr>
            <w:tcW w:w="3228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114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:rsidTr="008964F9">
        <w:tc>
          <w:tcPr>
            <w:tcW w:w="3228" w:type="dxa"/>
            <w:vMerge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</w:tcPr>
          <w:p w:rsidR="008964F9" w:rsidRPr="00442FAA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8964F9" w:rsidP="00A0263A">
      <w:pPr>
        <w:pStyle w:val="ListParagraph"/>
        <w:tabs>
          <w:tab w:val="left" w:pos="720"/>
        </w:tabs>
        <w:ind w:left="1980" w:hanging="900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lastRenderedPageBreak/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:rsidR="00A0263A" w:rsidRPr="00A0263A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อุปสรรคในการจัดโครงการ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42A9F" wp14:editId="3163FD2A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2A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QBJAIAAEU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D4E76" wp14:editId="5137E620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4E76" id="Text Box 6" o:spid="_x0000_s1027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2356E0" w:rsidRDefault="002356E0" w:rsidP="00B65B30">
      <w:pPr>
        <w:pStyle w:val="ListParagraph"/>
        <w:spacing w:before="160"/>
        <w:rPr>
          <w:rFonts w:ascii="TH SarabunPSK" w:hAnsi="TH SarabunPSK" w:cs="TH SarabunPSK"/>
          <w:sz w:val="32"/>
          <w:szCs w:val="32"/>
        </w:rPr>
      </w:pPr>
    </w:p>
    <w:p w:rsidR="00B65B30" w:rsidRPr="00920EED" w:rsidRDefault="00B65B30" w:rsidP="00B65B30">
      <w:pPr>
        <w:pStyle w:val="ListParagraph"/>
        <w:numPr>
          <w:ilvl w:val="0"/>
          <w:numId w:val="2"/>
        </w:num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="00B91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(โปรดตอบโครงการที่ได้รับงบประมาณ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5B30" w:rsidRPr="00B65B30" w:rsidRDefault="00B65B30" w:rsidP="00B65B30">
      <w:pPr>
        <w:tabs>
          <w:tab w:val="left" w:pos="1080"/>
        </w:tabs>
        <w:ind w:left="274" w:firstLine="446"/>
        <w:rPr>
          <w:rFonts w:ascii="TH SarabunPSK" w:hAnsi="TH SarabunPSK" w:cs="TH SarabunPSK"/>
          <w:sz w:val="32"/>
          <w:szCs w:val="32"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1)</w:t>
      </w:r>
      <w:r w:rsidRPr="00B65B30">
        <w:rPr>
          <w:rFonts w:ascii="TH SarabunPSK" w:hAnsi="TH SarabunPSK" w:cs="TH SarabunPSK" w:hint="cs"/>
          <w:sz w:val="32"/>
          <w:szCs w:val="32"/>
          <w:cs/>
        </w:rPr>
        <w:tab/>
        <w:t>ดัชนีชี้วัดตามค่าเป้าหมายของโครงการ (ระดับโครงการ)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2C2406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2C2406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5B30" w:rsidRPr="00B65B30" w:rsidRDefault="00B65B30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ดัชนีชี้วัดตามค่าเป้าหมายของแผน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ปฏิบัติราชการระยะ 3 ปี (พ.ศ. 2563 </w:t>
      </w:r>
      <w:r w:rsidR="00B918D5">
        <w:rPr>
          <w:rFonts w:ascii="TH SarabunPSK" w:hAnsi="TH SarabunPSK" w:cs="TH SarabunPSK"/>
          <w:sz w:val="32"/>
          <w:szCs w:val="32"/>
          <w:cs/>
        </w:rPr>
        <w:t>–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2C2406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2C2406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Pr="00B65B30" w:rsidRDefault="00B918D5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ดัชนีชี้วัดตามค่าเป้าหมายของยุทธศาสตร์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2C2406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2C2406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05FE7" w:rsidRPr="002356E0" w:rsidRDefault="00A56368" w:rsidP="00B65B30">
      <w:pPr>
        <w:tabs>
          <w:tab w:val="left" w:pos="1170"/>
        </w:tabs>
        <w:spacing w:before="160"/>
        <w:rPr>
          <w:rFonts w:ascii="TH SarabunPSK" w:hAnsi="TH SarabunPSK" w:cs="TH SarabunPSK"/>
          <w:spacing w:val="-4"/>
          <w:szCs w:val="2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</w:r>
    </w:p>
    <w:p w:rsidR="00B65B30" w:rsidRPr="00B65B30" w:rsidRDefault="00205FE7" w:rsidP="00B65B30">
      <w:pPr>
        <w:tabs>
          <w:tab w:val="left" w:pos="1170"/>
        </w:tabs>
        <w:spacing w:before="16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C13B27" w:rsidRPr="00C13B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กรณี</w:t>
      </w:r>
      <w:r w:rsidR="00B65B30" w:rsidRPr="00C13B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="00B65B30" w:rsidRPr="00B65B30">
        <w:rPr>
          <w:rFonts w:ascii="TH SarabunPSK" w:hAnsi="TH SarabunPSK" w:cs="TH SarabunPSK"/>
          <w:b/>
          <w:bCs/>
          <w:spacing w:val="-4"/>
          <w:sz w:val="32"/>
          <w:szCs w:val="32"/>
        </w:rPr>
        <w:t>Thailand 4.0</w:t>
      </w:r>
      <w:r w:rsidR="00B65B30" w:rsidRPr="00B65B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>(โปรด</w:t>
      </w:r>
      <w:r w:rsidR="00C13B27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B65B30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(ผลลัพธ์)</w:t>
            </w:r>
          </w:p>
          <w:p w:rsidR="00B65B30" w:rsidRPr="009508B9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จำนวนบุคลากรที่อบรมมีความรู้ความเข้าใจด้านดิจิทัลและหุ่นยนต์เพิ่มขึ้น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9508B9" w:rsidRDefault="00B65B30" w:rsidP="006C654B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จำนวนหลักสูตรฝึกอบรมศักยภาพระยะสั้นด้านดิจิทัลและหุ่นยนต์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6643CD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1D48C7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1D4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65B30" w:rsidRPr="001D48C7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จำนวนผู้ที่ได้รับการพัฒนาเพื่อเพิ่มทักษะทางด้านดิจิทัลและหุ่นยนต์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  <w:r w:rsidRPr="004F4D8E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ฝึกอบรมศักยภาพระยะสั้นด้านดิจิทัลและหุ่นยนต์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56E0" w:rsidRDefault="002356E0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</w:rPr>
      </w:pPr>
    </w:p>
    <w:p w:rsidR="00B16391" w:rsidRDefault="00B16391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</w:rPr>
      </w:pPr>
    </w:p>
    <w:p w:rsidR="00B16391" w:rsidRDefault="00B16391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</w:rPr>
      </w:pPr>
    </w:p>
    <w:p w:rsidR="00B16391" w:rsidRDefault="00B16391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</w:rPr>
      </w:pPr>
    </w:p>
    <w:p w:rsidR="00B65B30" w:rsidRPr="00B65B30" w:rsidRDefault="00C13B27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  <w:cs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="00B65B30" w:rsidRP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65B30" w:rsidRPr="00B65B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65B30" w:rsidRP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ผลงานการให้บริการวิชาการ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ผู้เข้ารับบริการนำความรู้ไปใช้ประโยชน์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8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86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ความพึงพอใจของผู้รับบริการวิชาการและวิชาชีพต่อประโยชน์จากการบริการวิชาการ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โครงการบริการวิชาการที่ส่งเสริมศักยภาพในการแข่งขันของประเทศในเวลา 1 ปี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จำนวนโครงการ/กิจกรรมบริการวิชาการแก่สังคม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4F4D8E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ความพึงพอใจของผู้รับบริการในกระบวนการให้บริการ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A438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งานบริการวิชาการแล้วเสร็จตามระยะเวลาที่กำหนด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ตามกำหนด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EA438B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B65B30" w:rsidP="00B65B30">
      <w:pPr>
        <w:pStyle w:val="ListParagraph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Pr="008D1D43" w:rsidRDefault="00C13B27" w:rsidP="00B65B30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="00B65B30"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65B30" w:rsidRPr="00A912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65B30"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="00B65B30" w:rsidRPr="008D1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B65B30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65B30" w:rsidTr="00205FE7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205FE7">
        <w:trPr>
          <w:trHeight w:val="1862"/>
        </w:trPr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Pr="00775C9B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205FE7" w:rsidRDefault="00B65B30" w:rsidP="00B65B3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จำนวนโครงการ/โครงการที่มีการเผยแพร่ด้านทำนุบำรุงศิลปวัฒนธรรม</w:t>
            </w:r>
          </w:p>
          <w:p w:rsidR="00B65B30" w:rsidRPr="005E4CB8" w:rsidRDefault="00205FE7" w:rsidP="00205FE7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65B30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 w:rsidR="00B65B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65B30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9508B9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BB2966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5B30" w:rsidRPr="00BB2966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205FE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C13B2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BB2966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จำนวนโครงการ/กิจกรรมที่มีการเผยแพร่ด้านทำนุบำรุงศิลปวัฒนธรรมภายในระยะเวลา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C13B27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A734AC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4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B65B30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จำนวนโครงการ/กิจกรรมศิลปวัฒนธรรม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BB2966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โครงการ/กิจกรรม 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B65B30" w:rsidP="00B65B3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3B27" w:rsidRPr="008D1D43" w:rsidRDefault="00C13B27" w:rsidP="00C13B27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Pr="00A912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Pr="008D1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 ต่อ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C13B27" w:rsidTr="00C13B27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C13B27" w:rsidTr="00C13B27"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P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B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ร้อยละโครงการที่บรรลุผลตามวัตถุประสงค์ของโครงการ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B27" w:rsidTr="0066331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P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B2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ร้อยละโครงการ/กิจกรรมที่แล้วเสร็จตามระยะเวลาที่กำหนด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B27" w:rsidTr="0066331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ค่าใช้จ่ายของการให้ทำนุบำรุงศิลปวัฒนธรรมตามงบประมาณที่ได้รับจัดสรร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งบประมาณรายจ่าย</w:t>
            </w:r>
          </w:p>
          <w:p w:rsidR="00C13B27" w:rsidRPr="00A734AC" w:rsidRDefault="00C13B27" w:rsidP="00C13B27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B27" w:rsidRDefault="00C13B27" w:rsidP="00B65B3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หน่วยงานอัพ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โหลด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เล่มรายงานฉบับสมบูรณ์ที่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(ระบุลิ้งหน้าเพจ/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สำหรับการดาวน์โหลดไฟล์)</w:t>
      </w:r>
    </w:p>
    <w:p w:rsidR="00B65B30" w:rsidRPr="00B16391" w:rsidRDefault="00B65B30" w:rsidP="00B16391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16391" w:rsidRPr="00B16391">
        <w:t xml:space="preserve"> </w:t>
      </w:r>
      <w:r w:rsidR="004B0DAF" w:rsidRPr="004B0DAF">
        <w:rPr>
          <w:rFonts w:ascii="TH SarabunPSK" w:hAnsi="TH SarabunPSK" w:cs="TH SarabunPSK"/>
          <w:sz w:val="32"/>
          <w:szCs w:val="32"/>
          <w:cs/>
        </w:rPr>
        <w:t xml:space="preserve">เพจคณะวิศวกรรมศาสตร์ </w:t>
      </w:r>
      <w:r w:rsidR="004B0DAF" w:rsidRPr="004B0DAF">
        <w:rPr>
          <w:rFonts w:ascii="TH SarabunPSK" w:hAnsi="TH SarabunPSK" w:cs="TH SarabunPSK"/>
          <w:sz w:val="32"/>
          <w:szCs w:val="32"/>
        </w:rPr>
        <w:t>http://eng.rmutp.ac.th/ &gt;</w:t>
      </w:r>
      <w:r w:rsidR="004B0DAF" w:rsidRPr="004B0DAF">
        <w:rPr>
          <w:rFonts w:ascii="TH SarabunPSK" w:hAnsi="TH SarabunPSK" w:cs="TH SarabunPSK"/>
          <w:sz w:val="32"/>
          <w:szCs w:val="32"/>
          <w:cs/>
        </w:rPr>
        <w:t>หน่วยงานภายใน</w:t>
      </w:r>
      <w:r w:rsidR="004B0DAF" w:rsidRPr="004B0DAF">
        <w:rPr>
          <w:rFonts w:ascii="TH SarabunPSK" w:hAnsi="TH SarabunPSK" w:cs="TH SarabunPSK"/>
          <w:sz w:val="32"/>
          <w:szCs w:val="32"/>
        </w:rPr>
        <w:t>&gt;</w:t>
      </w:r>
      <w:r w:rsidR="004B0DAF" w:rsidRPr="004B0DAF">
        <w:rPr>
          <w:rFonts w:ascii="TH SarabunPSK" w:hAnsi="TH SarabunPSK" w:cs="TH SarabunPSK"/>
          <w:sz w:val="32"/>
          <w:szCs w:val="32"/>
          <w:cs/>
        </w:rPr>
        <w:t>ฝ่ายวางแผน</w:t>
      </w:r>
      <w:bookmarkStart w:id="0" w:name="_GoBack"/>
      <w:bookmarkEnd w:id="0"/>
      <w:r w:rsidR="004B0DAF" w:rsidRPr="004B0DAF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4B0DAF" w:rsidRPr="004B0DAF">
        <w:rPr>
          <w:rFonts w:ascii="TH SarabunPSK" w:hAnsi="TH SarabunPSK" w:cs="TH SarabunPSK"/>
          <w:sz w:val="32"/>
          <w:szCs w:val="32"/>
        </w:rPr>
        <w:t>&gt;</w:t>
      </w:r>
      <w:r w:rsidR="004B0DAF" w:rsidRPr="004B0DAF">
        <w:rPr>
          <w:rFonts w:ascii="TH SarabunPSK" w:hAnsi="TH SarabunPSK" w:cs="TH SarabunPSK"/>
          <w:sz w:val="32"/>
          <w:szCs w:val="32"/>
          <w:cs/>
        </w:rPr>
        <w:t>เอกสารเผยแพร่</w:t>
      </w:r>
      <w:r w:rsidR="004B0DAF" w:rsidRPr="004B0DAF">
        <w:rPr>
          <w:rFonts w:ascii="TH SarabunPSK" w:hAnsi="TH SarabunPSK" w:cs="TH SarabunPSK"/>
          <w:sz w:val="32"/>
          <w:szCs w:val="32"/>
        </w:rPr>
        <w:t>&gt;</w:t>
      </w:r>
      <w:r w:rsidR="004B0DAF" w:rsidRPr="004B0DAF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รายงานผลการดำเนินงานโครงการประจำปีงบประมาณ</w:t>
      </w:r>
      <w:r w:rsidR="00B16391">
        <w:rPr>
          <w:rFonts w:ascii="TH SarabunPSK" w:hAnsi="TH SarabunPSK" w:cs="TH SarabunPSK" w:hint="cs"/>
          <w:sz w:val="32"/>
          <w:szCs w:val="32"/>
          <w:cs/>
        </w:rPr>
        <w:t>..</w:t>
      </w:r>
      <w:r w:rsidRPr="00B1639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16391">
        <w:rPr>
          <w:rFonts w:ascii="TH SarabunPSK" w:hAnsi="TH SarabunPSK" w:cs="TH SarabunPSK"/>
        </w:rPr>
        <w:tab/>
      </w:r>
      <w:r w:rsidRPr="00B16391">
        <w:rPr>
          <w:rFonts w:ascii="TH SarabunPSK" w:hAnsi="TH SarabunPSK" w:cs="TH SarabunPSK"/>
        </w:rPr>
        <w:tab/>
      </w:r>
      <w:r w:rsidRPr="00B16391">
        <w:rPr>
          <w:rFonts w:ascii="TH SarabunPSK" w:hAnsi="TH SarabunPSK" w:cs="TH SarabunPSK"/>
        </w:rPr>
        <w:tab/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F732BB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62221" wp14:editId="54C81797">
                <wp:simplePos x="0" y="0"/>
                <wp:positionH relativeFrom="margin">
                  <wp:posOffset>361950</wp:posOffset>
                </wp:positionH>
                <wp:positionV relativeFrom="paragraph">
                  <wp:posOffset>22225</wp:posOffset>
                </wp:positionV>
                <wp:extent cx="2590800" cy="11906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:rsidR="00B65B30" w:rsidRPr="007D2EC0" w:rsidRDefault="00B65B30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22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8.5pt;margin-top:1.75pt;width:204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:rsidR="00B65B30" w:rsidRPr="007D2EC0" w:rsidRDefault="00B65B30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24882" wp14:editId="2EB474C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242185" cy="123825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4882" id="Text Box 9" o:spid="_x0000_s1029" type="#_x0000_t202" style="position:absolute;left:0;text-align:left;margin-left:125.35pt;margin-top:1.05pt;width:176.55pt;height:9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F10AD1" w:rsidRDefault="00F10AD1"/>
    <w:p w:rsidR="00B16391" w:rsidRDefault="00B16391"/>
    <w:p w:rsidR="00B16391" w:rsidRDefault="00B16391"/>
    <w:p w:rsidR="00B16391" w:rsidRDefault="00B16391"/>
    <w:p w:rsidR="00B16391" w:rsidRDefault="00B16391"/>
    <w:sectPr w:rsidR="00B16391" w:rsidSect="001214CC">
      <w:headerReference w:type="default" r:id="rId8"/>
      <w:pgSz w:w="12240" w:h="15840"/>
      <w:pgMar w:top="14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12" w:rsidRDefault="00BC7812" w:rsidP="002356E0">
      <w:pPr>
        <w:spacing w:after="0" w:line="240" w:lineRule="auto"/>
      </w:pPr>
      <w:r>
        <w:separator/>
      </w:r>
    </w:p>
  </w:endnote>
  <w:endnote w:type="continuationSeparator" w:id="0">
    <w:p w:rsidR="00BC7812" w:rsidRDefault="00BC7812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Chidlom X Medium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12" w:rsidRDefault="00BC7812" w:rsidP="002356E0">
      <w:pPr>
        <w:spacing w:after="0" w:line="240" w:lineRule="auto"/>
      </w:pPr>
      <w:r>
        <w:separator/>
      </w:r>
    </w:p>
  </w:footnote>
  <w:footnote w:type="continuationSeparator" w:id="0">
    <w:p w:rsidR="00BC7812" w:rsidRDefault="00BC7812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Header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F732BB">
          <w:rPr>
            <w:rFonts w:ascii="DB Chidlom X Medium" w:hAnsi="DB Chidlom X Medium" w:cs="DB Chidlom X Medium"/>
            <w:noProof/>
            <w:sz w:val="32"/>
            <w:szCs w:val="40"/>
          </w:rPr>
          <w:t>6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0"/>
    <w:rsid w:val="000347C4"/>
    <w:rsid w:val="000768AA"/>
    <w:rsid w:val="00090E43"/>
    <w:rsid w:val="001214CC"/>
    <w:rsid w:val="001B2ED3"/>
    <w:rsid w:val="00205FE7"/>
    <w:rsid w:val="00230231"/>
    <w:rsid w:val="002356E0"/>
    <w:rsid w:val="002847EA"/>
    <w:rsid w:val="00293D98"/>
    <w:rsid w:val="002B6C50"/>
    <w:rsid w:val="002C2406"/>
    <w:rsid w:val="00392975"/>
    <w:rsid w:val="00393CD7"/>
    <w:rsid w:val="00494628"/>
    <w:rsid w:val="004A753D"/>
    <w:rsid w:val="004B0DAF"/>
    <w:rsid w:val="006C3518"/>
    <w:rsid w:val="006D5F11"/>
    <w:rsid w:val="0071302F"/>
    <w:rsid w:val="007A3137"/>
    <w:rsid w:val="007C0857"/>
    <w:rsid w:val="007E24BA"/>
    <w:rsid w:val="008964F9"/>
    <w:rsid w:val="008A5499"/>
    <w:rsid w:val="008F0E1B"/>
    <w:rsid w:val="00936BD9"/>
    <w:rsid w:val="009B029C"/>
    <w:rsid w:val="00A0263A"/>
    <w:rsid w:val="00A56368"/>
    <w:rsid w:val="00B16391"/>
    <w:rsid w:val="00B503EA"/>
    <w:rsid w:val="00B65B30"/>
    <w:rsid w:val="00B72650"/>
    <w:rsid w:val="00B8111F"/>
    <w:rsid w:val="00B918D5"/>
    <w:rsid w:val="00BC0D8E"/>
    <w:rsid w:val="00BC7812"/>
    <w:rsid w:val="00BD2AEC"/>
    <w:rsid w:val="00BD4D89"/>
    <w:rsid w:val="00C13B27"/>
    <w:rsid w:val="00C329A3"/>
    <w:rsid w:val="00D41CE0"/>
    <w:rsid w:val="00D64427"/>
    <w:rsid w:val="00D7366F"/>
    <w:rsid w:val="00E81922"/>
    <w:rsid w:val="00E95498"/>
    <w:rsid w:val="00F10AD1"/>
    <w:rsid w:val="00F10C2E"/>
    <w:rsid w:val="00F732BB"/>
    <w:rsid w:val="00F7412F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2020-01-28T01:31:00Z</dcterms:created>
  <dcterms:modified xsi:type="dcterms:W3CDTF">2020-01-28T01:37:00Z</dcterms:modified>
</cp:coreProperties>
</file>